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1" w:rsidRPr="00902041" w:rsidRDefault="00295D17" w:rsidP="00BB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BB7181" w:rsidRPr="00123C2C">
        <w:rPr>
          <w:rFonts w:ascii="Times New Roman" w:hAnsi="Times New Roman" w:cs="Times New Roman"/>
          <w:b/>
          <w:sz w:val="24"/>
          <w:szCs w:val="24"/>
        </w:rPr>
        <w:t>муниципального контроля в области охраны и использования особо охраняемых природных территорий местного значения в границах сельского поселения Эльбрус</w:t>
      </w:r>
    </w:p>
    <w:p w:rsidR="0061086A" w:rsidRPr="00833DF1" w:rsidRDefault="0061086A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10" w:rsidRDefault="00833DF1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Постановления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BB7181" w:rsidRPr="00BB7181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 местного значения в границах сельского поселения Эльбрус</w:t>
      </w:r>
      <w:bookmarkStart w:id="0" w:name="_GoBack"/>
      <w:bookmarkEnd w:id="0"/>
      <w:r w:rsidR="00B83F10" w:rsidRPr="00F828D5">
        <w:rPr>
          <w:rFonts w:ascii="Times New Roman" w:hAnsi="Times New Roman" w:cs="Times New Roman"/>
          <w:sz w:val="24"/>
          <w:szCs w:val="24"/>
        </w:rPr>
        <w:t>.</w:t>
      </w:r>
    </w:p>
    <w:p w:rsidR="0061086A" w:rsidRPr="00971899" w:rsidRDefault="0061086A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1C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1086A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Эльбрус                                             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190838"/>
    <w:rsid w:val="00195013"/>
    <w:rsid w:val="00252CD5"/>
    <w:rsid w:val="00295D17"/>
    <w:rsid w:val="003539CA"/>
    <w:rsid w:val="003A549C"/>
    <w:rsid w:val="0043798E"/>
    <w:rsid w:val="004F3B69"/>
    <w:rsid w:val="00556004"/>
    <w:rsid w:val="0058011C"/>
    <w:rsid w:val="0061086A"/>
    <w:rsid w:val="00694B91"/>
    <w:rsid w:val="00833DF1"/>
    <w:rsid w:val="008C6ED0"/>
    <w:rsid w:val="008D30EB"/>
    <w:rsid w:val="00971899"/>
    <w:rsid w:val="00B83F10"/>
    <w:rsid w:val="00BB5C90"/>
    <w:rsid w:val="00BB7181"/>
    <w:rsid w:val="00D21EB5"/>
    <w:rsid w:val="00F77546"/>
    <w:rsid w:val="00F828D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D0A"/>
  <w15:docId w15:val="{2A4E7AFC-784E-4208-82F9-2C2EB27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2022-05-31T14:48:00Z</dcterms:created>
  <dcterms:modified xsi:type="dcterms:W3CDTF">2022-05-31T14:48:00Z</dcterms:modified>
</cp:coreProperties>
</file>